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9E6" w:rsidRPr="00036375" w:rsidRDefault="00036375" w:rsidP="007969E6">
      <w:pPr>
        <w:adjustRightInd w:val="0"/>
        <w:jc w:val="center"/>
        <w:rPr>
          <w:rFonts w:asciiTheme="majorEastAsia" w:eastAsiaTheme="majorEastAsia" w:hAnsiTheme="majorEastAsia"/>
          <w:color w:val="FF0000"/>
          <w:sz w:val="32"/>
          <w:szCs w:val="24"/>
          <w:u w:val="single"/>
        </w:rPr>
      </w:pPr>
      <w:r w:rsidRPr="00036375">
        <w:rPr>
          <w:rFonts w:asciiTheme="majorEastAsia" w:eastAsiaTheme="majorEastAsia" w:hAnsiTheme="majorEastAsia" w:hint="eastAsia"/>
          <w:color w:val="FF0000"/>
          <w:sz w:val="32"/>
          <w:szCs w:val="24"/>
          <w:u w:val="single"/>
        </w:rPr>
        <w:t>回答期限：</w:t>
      </w:r>
      <w:r w:rsidR="0027023A" w:rsidRPr="00036375">
        <w:rPr>
          <w:noProof/>
          <w:color w:val="FF0000"/>
          <w:sz w:val="24"/>
          <w:szCs w:val="24"/>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461010</wp:posOffset>
                </wp:positionV>
                <wp:extent cx="4699635" cy="1024890"/>
                <wp:effectExtent l="0" t="0" r="24765" b="22860"/>
                <wp:wrapNone/>
                <wp:docPr id="2" name="正方形/長方形 2"/>
                <wp:cNvGraphicFramePr/>
                <a:graphic xmlns:a="http://schemas.openxmlformats.org/drawingml/2006/main">
                  <a:graphicData uri="http://schemas.microsoft.com/office/word/2010/wordprocessingShape">
                    <wps:wsp>
                      <wps:cNvSpPr/>
                      <wps:spPr>
                        <a:xfrm>
                          <a:off x="0" y="0"/>
                          <a:ext cx="4699635" cy="10248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023A" w:rsidRDefault="0027023A" w:rsidP="00E00519">
                            <w:pPr>
                              <w:jc w:val="center"/>
                              <w:rPr>
                                <w:color w:val="000000" w:themeColor="text1"/>
                                <w:sz w:val="52"/>
                              </w:rPr>
                            </w:pPr>
                            <w:r>
                              <w:rPr>
                                <w:rFonts w:hint="eastAsia"/>
                                <w:color w:val="000000" w:themeColor="text1"/>
                                <w:sz w:val="52"/>
                              </w:rPr>
                              <w:t>鳥取しゃんしゃん祭振興会</w:t>
                            </w:r>
                          </w:p>
                          <w:p w:rsidR="00E00519" w:rsidRPr="00E00519" w:rsidRDefault="00E00519" w:rsidP="00E00519">
                            <w:pPr>
                              <w:jc w:val="center"/>
                              <w:rPr>
                                <w:color w:val="000000" w:themeColor="text1"/>
                                <w:sz w:val="52"/>
                              </w:rPr>
                            </w:pPr>
                            <w:r w:rsidRPr="00E00519">
                              <w:rPr>
                                <w:rFonts w:hint="eastAsia"/>
                                <w:color w:val="000000" w:themeColor="text1"/>
                                <w:sz w:val="52"/>
                              </w:rPr>
                              <w:t>FAX</w:t>
                            </w:r>
                            <w:r w:rsidRPr="00E00519">
                              <w:rPr>
                                <w:color w:val="000000" w:themeColor="text1"/>
                                <w:sz w:val="52"/>
                              </w:rPr>
                              <w:t>：</w:t>
                            </w:r>
                            <w:r w:rsidRPr="00E00519">
                              <w:rPr>
                                <w:color w:val="000000" w:themeColor="text1"/>
                                <w:sz w:val="52"/>
                              </w:rPr>
                              <w:t>0857-20-3046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54pt;margin-top:36.3pt;width:370.05pt;height:8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" fillcolor="white [3212]" strokecolor="black [3213]" strokeweight="1pt">
                <v:textbox>
                  <w:txbxContent>
                    <w:p w:rsidR="0027023A" w:rsidRDefault="0027023A" w:rsidP="00E00519">
                      <w:pPr>
                        <w:jc w:val="center"/>
                        <w:rPr>
                          <w:rFonts w:hint="eastAsia"/>
                          <w:color w:val="000000" w:themeColor="text1"/>
                          <w:sz w:val="52"/>
                        </w:rPr>
                      </w:pPr>
                      <w:r>
                        <w:rPr>
                          <w:rFonts w:hint="eastAsia"/>
                          <w:color w:val="000000" w:themeColor="text1"/>
                          <w:sz w:val="52"/>
                        </w:rPr>
                        <w:t>鳥取しゃんしゃん祭振興会</w:t>
                      </w:r>
                    </w:p>
                    <w:p w:rsidR="00E00519" w:rsidRPr="00E00519" w:rsidRDefault="00E00519" w:rsidP="00E00519">
                      <w:pPr>
                        <w:jc w:val="center"/>
                        <w:rPr>
                          <w:color w:val="000000" w:themeColor="text1"/>
                          <w:sz w:val="52"/>
                        </w:rPr>
                      </w:pPr>
                      <w:r w:rsidRPr="00E00519">
                        <w:rPr>
                          <w:rFonts w:hint="eastAsia"/>
                          <w:color w:val="000000" w:themeColor="text1"/>
                          <w:sz w:val="52"/>
                        </w:rPr>
                        <w:t>FAX</w:t>
                      </w:r>
                      <w:r w:rsidRPr="00E00519">
                        <w:rPr>
                          <w:color w:val="000000" w:themeColor="text1"/>
                          <w:sz w:val="52"/>
                        </w:rPr>
                        <w:t>：</w:t>
                      </w:r>
                      <w:r w:rsidRPr="00E00519">
                        <w:rPr>
                          <w:color w:val="000000" w:themeColor="text1"/>
                          <w:sz w:val="52"/>
                        </w:rPr>
                        <w:t>0857-20-3046</w:t>
                      </w:r>
                    </w:p>
                  </w:txbxContent>
                </v:textbox>
              </v:rect>
            </w:pict>
          </mc:Fallback>
        </mc:AlternateContent>
      </w:r>
      <w:r w:rsidR="00AE442A" w:rsidRPr="00036375">
        <w:rPr>
          <w:rFonts w:asciiTheme="majorEastAsia" w:eastAsiaTheme="majorEastAsia" w:hAnsiTheme="majorEastAsia" w:hint="eastAsia"/>
          <w:color w:val="FF0000"/>
          <w:sz w:val="32"/>
          <w:szCs w:val="24"/>
          <w:u w:val="single"/>
        </w:rPr>
        <w:t>１０月１１日（金）午前中</w:t>
      </w:r>
    </w:p>
    <w:p w:rsidR="007969E6" w:rsidRDefault="007969E6" w:rsidP="0029697A">
      <w:pPr>
        <w:adjustRightInd w:val="0"/>
        <w:jc w:val="left"/>
        <w:rPr>
          <w:sz w:val="24"/>
          <w:szCs w:val="24"/>
        </w:rPr>
      </w:pPr>
    </w:p>
    <w:p w:rsidR="007969E6" w:rsidRDefault="007969E6" w:rsidP="0029697A">
      <w:pPr>
        <w:adjustRightInd w:val="0"/>
        <w:jc w:val="left"/>
        <w:rPr>
          <w:sz w:val="24"/>
          <w:szCs w:val="24"/>
        </w:rPr>
      </w:pPr>
    </w:p>
    <w:p w:rsidR="00E00519" w:rsidRDefault="00E00519" w:rsidP="0029697A">
      <w:pPr>
        <w:adjustRightInd w:val="0"/>
        <w:jc w:val="left"/>
        <w:rPr>
          <w:sz w:val="24"/>
          <w:szCs w:val="24"/>
        </w:rPr>
      </w:pPr>
    </w:p>
    <w:p w:rsidR="00E00519" w:rsidRDefault="00E00519" w:rsidP="0029697A">
      <w:pPr>
        <w:adjustRightInd w:val="0"/>
        <w:jc w:val="left"/>
        <w:rPr>
          <w:sz w:val="24"/>
          <w:szCs w:val="24"/>
        </w:rPr>
      </w:pPr>
    </w:p>
    <w:p w:rsidR="00E00519" w:rsidRDefault="00E00519" w:rsidP="0029697A">
      <w:pPr>
        <w:adjustRightInd w:val="0"/>
        <w:jc w:val="left"/>
        <w:rPr>
          <w:sz w:val="24"/>
          <w:szCs w:val="24"/>
        </w:rPr>
      </w:pPr>
    </w:p>
    <w:p w:rsidR="005D6F31" w:rsidRDefault="005D6F31" w:rsidP="005F6207">
      <w:pPr>
        <w:adjustRightInd w:val="0"/>
        <w:jc w:val="left"/>
        <w:rPr>
          <w:sz w:val="22"/>
        </w:rPr>
      </w:pPr>
      <w:r>
        <w:rPr>
          <w:rFonts w:hint="eastAsia"/>
          <w:sz w:val="22"/>
        </w:rPr>
        <w:t xml:space="preserve">　</w:t>
      </w:r>
      <w:r w:rsidR="00AE442A">
        <w:rPr>
          <w:rFonts w:hint="eastAsia"/>
          <w:sz w:val="22"/>
        </w:rPr>
        <w:t>去る、１０月３日（木）に開催した代表者反省会議終了後、「天皇陛下御即位をお祝いする国民祭典」へ出演希望する踊り子を有する各連の代表者等に</w:t>
      </w:r>
      <w:bookmarkStart w:id="0" w:name="_GoBack"/>
      <w:bookmarkEnd w:id="0"/>
      <w:r w:rsidR="00AE442A">
        <w:rPr>
          <w:rFonts w:hint="eastAsia"/>
          <w:sz w:val="22"/>
        </w:rPr>
        <w:t>集まっていただき、当日の衣装等について協議検討をいただきました。その結果、</w:t>
      </w:r>
      <w:r w:rsidR="00F676D9">
        <w:rPr>
          <w:rFonts w:hint="eastAsia"/>
          <w:sz w:val="22"/>
        </w:rPr>
        <w:t>個人負担が増加することを</w:t>
      </w:r>
      <w:r w:rsidR="0027023A">
        <w:rPr>
          <w:rFonts w:hint="eastAsia"/>
          <w:sz w:val="22"/>
        </w:rPr>
        <w:t>確認・承諾したうえで</w:t>
      </w:r>
      <w:r w:rsidR="00AE442A">
        <w:rPr>
          <w:rFonts w:hint="eastAsia"/>
          <w:sz w:val="22"/>
        </w:rPr>
        <w:t>市役所連の着物を借用し出演する方向となりました。</w:t>
      </w:r>
    </w:p>
    <w:p w:rsidR="00AE442A" w:rsidRDefault="00AE442A" w:rsidP="005F6207">
      <w:pPr>
        <w:adjustRightInd w:val="0"/>
        <w:jc w:val="left"/>
        <w:rPr>
          <w:sz w:val="22"/>
        </w:rPr>
      </w:pPr>
      <w:r>
        <w:rPr>
          <w:rFonts w:hint="eastAsia"/>
          <w:sz w:val="22"/>
        </w:rPr>
        <w:t xml:space="preserve">　つきましては、借用準備並びに履物等の手配のため以下のとおり各種サイズを照会します。</w:t>
      </w:r>
    </w:p>
    <w:p w:rsidR="00AE442A" w:rsidRDefault="00AE442A" w:rsidP="005F6207">
      <w:pPr>
        <w:adjustRightInd w:val="0"/>
        <w:jc w:val="left"/>
        <w:rPr>
          <w:sz w:val="22"/>
        </w:rPr>
      </w:pPr>
      <w:r>
        <w:rPr>
          <w:rFonts w:hint="eastAsia"/>
          <w:sz w:val="22"/>
        </w:rPr>
        <w:t xml:space="preserve">　お手数ですが、期限までにご返信願います。</w:t>
      </w:r>
    </w:p>
    <w:p w:rsidR="005D6F31" w:rsidRPr="00AE442A" w:rsidRDefault="005D6F31" w:rsidP="005F6207">
      <w:pPr>
        <w:adjustRightInd w:val="0"/>
        <w:jc w:val="left"/>
        <w:rPr>
          <w:sz w:val="22"/>
        </w:rPr>
      </w:pPr>
    </w:p>
    <w:p w:rsidR="005F6207" w:rsidRDefault="00AE442A" w:rsidP="00AE442A">
      <w:pPr>
        <w:adjustRightInd w:val="0"/>
        <w:jc w:val="center"/>
        <w:rPr>
          <w:sz w:val="48"/>
          <w:szCs w:val="48"/>
        </w:rPr>
      </w:pPr>
      <w:r>
        <w:rPr>
          <w:rFonts w:hint="eastAsia"/>
          <w:sz w:val="48"/>
          <w:szCs w:val="48"/>
        </w:rPr>
        <w:t>着物・履物連絡表</w:t>
      </w:r>
    </w:p>
    <w:tbl>
      <w:tblPr>
        <w:tblStyle w:val="a7"/>
        <w:tblW w:w="9356" w:type="dxa"/>
        <w:tblInd w:w="-147" w:type="dxa"/>
        <w:tblLook w:val="04A0" w:firstRow="1" w:lastRow="0" w:firstColumn="1" w:lastColumn="0" w:noHBand="0" w:noVBand="1"/>
      </w:tblPr>
      <w:tblGrid>
        <w:gridCol w:w="2694"/>
        <w:gridCol w:w="6662"/>
      </w:tblGrid>
      <w:tr w:rsidR="00950513" w:rsidTr="00696773">
        <w:trPr>
          <w:trHeight w:val="770"/>
        </w:trPr>
        <w:tc>
          <w:tcPr>
            <w:tcW w:w="2694" w:type="dxa"/>
            <w:vAlign w:val="center"/>
          </w:tcPr>
          <w:p w:rsidR="00950513" w:rsidRPr="005F6207" w:rsidRDefault="001C1026" w:rsidP="0029697A">
            <w:pPr>
              <w:adjustRightInd w:val="0"/>
              <w:jc w:val="center"/>
              <w:rPr>
                <w:sz w:val="22"/>
                <w:szCs w:val="48"/>
              </w:rPr>
            </w:pPr>
            <w:r w:rsidRPr="005F6207">
              <w:rPr>
                <w:rFonts w:hint="eastAsia"/>
                <w:sz w:val="22"/>
                <w:szCs w:val="48"/>
              </w:rPr>
              <w:t>連　名</w:t>
            </w:r>
          </w:p>
        </w:tc>
        <w:tc>
          <w:tcPr>
            <w:tcW w:w="6662" w:type="dxa"/>
            <w:vAlign w:val="center"/>
          </w:tcPr>
          <w:p w:rsidR="00950513" w:rsidRPr="005F6207" w:rsidRDefault="00950513" w:rsidP="0029697A">
            <w:pPr>
              <w:adjustRightInd w:val="0"/>
              <w:jc w:val="center"/>
              <w:rPr>
                <w:sz w:val="22"/>
                <w:szCs w:val="48"/>
              </w:rPr>
            </w:pPr>
          </w:p>
        </w:tc>
      </w:tr>
      <w:tr w:rsidR="001C1026" w:rsidTr="00696773">
        <w:trPr>
          <w:trHeight w:val="367"/>
        </w:trPr>
        <w:tc>
          <w:tcPr>
            <w:tcW w:w="2694" w:type="dxa"/>
            <w:tcBorders>
              <w:bottom w:val="dashSmallGap" w:sz="4" w:space="0" w:color="auto"/>
            </w:tcBorders>
            <w:vAlign w:val="center"/>
          </w:tcPr>
          <w:p w:rsidR="001C1026" w:rsidRPr="005F6207" w:rsidRDefault="001C1026" w:rsidP="0029697A">
            <w:pPr>
              <w:adjustRightInd w:val="0"/>
              <w:jc w:val="center"/>
              <w:rPr>
                <w:sz w:val="22"/>
                <w:szCs w:val="48"/>
              </w:rPr>
            </w:pPr>
            <w:r w:rsidRPr="005F6207">
              <w:rPr>
                <w:rFonts w:hint="eastAsia"/>
                <w:sz w:val="22"/>
                <w:szCs w:val="48"/>
              </w:rPr>
              <w:t>フリガナ</w:t>
            </w:r>
          </w:p>
        </w:tc>
        <w:tc>
          <w:tcPr>
            <w:tcW w:w="6662" w:type="dxa"/>
            <w:tcBorders>
              <w:bottom w:val="dashSmallGap" w:sz="4" w:space="0" w:color="auto"/>
            </w:tcBorders>
            <w:vAlign w:val="center"/>
          </w:tcPr>
          <w:p w:rsidR="001C1026" w:rsidRPr="005F6207" w:rsidRDefault="001C1026" w:rsidP="0029697A">
            <w:pPr>
              <w:adjustRightInd w:val="0"/>
              <w:jc w:val="center"/>
              <w:rPr>
                <w:sz w:val="22"/>
                <w:szCs w:val="48"/>
              </w:rPr>
            </w:pPr>
          </w:p>
        </w:tc>
      </w:tr>
      <w:tr w:rsidR="00950513" w:rsidTr="00696773">
        <w:trPr>
          <w:trHeight w:val="744"/>
        </w:trPr>
        <w:tc>
          <w:tcPr>
            <w:tcW w:w="2694" w:type="dxa"/>
            <w:tcBorders>
              <w:top w:val="dashSmallGap" w:sz="4" w:space="0" w:color="auto"/>
            </w:tcBorders>
            <w:vAlign w:val="center"/>
          </w:tcPr>
          <w:p w:rsidR="00950513" w:rsidRPr="005F6207" w:rsidRDefault="002519B6" w:rsidP="0029697A">
            <w:pPr>
              <w:adjustRightInd w:val="0"/>
              <w:jc w:val="center"/>
              <w:rPr>
                <w:sz w:val="22"/>
                <w:szCs w:val="48"/>
              </w:rPr>
            </w:pPr>
            <w:r>
              <w:rPr>
                <w:rFonts w:hint="eastAsia"/>
                <w:sz w:val="22"/>
                <w:szCs w:val="48"/>
              </w:rPr>
              <w:t>踊り子</w:t>
            </w:r>
            <w:r w:rsidR="005D6F31">
              <w:rPr>
                <w:rFonts w:hint="eastAsia"/>
                <w:sz w:val="22"/>
                <w:szCs w:val="48"/>
              </w:rPr>
              <w:t>氏名</w:t>
            </w:r>
          </w:p>
        </w:tc>
        <w:tc>
          <w:tcPr>
            <w:tcW w:w="6662" w:type="dxa"/>
            <w:tcBorders>
              <w:top w:val="dashSmallGap" w:sz="4" w:space="0" w:color="auto"/>
            </w:tcBorders>
            <w:vAlign w:val="center"/>
          </w:tcPr>
          <w:p w:rsidR="00950513" w:rsidRPr="005F6207" w:rsidRDefault="00950513" w:rsidP="0029697A">
            <w:pPr>
              <w:adjustRightInd w:val="0"/>
              <w:jc w:val="center"/>
              <w:rPr>
                <w:sz w:val="22"/>
                <w:szCs w:val="48"/>
              </w:rPr>
            </w:pPr>
          </w:p>
        </w:tc>
      </w:tr>
      <w:tr w:rsidR="002519B6" w:rsidTr="00696773">
        <w:trPr>
          <w:trHeight w:val="840"/>
        </w:trPr>
        <w:tc>
          <w:tcPr>
            <w:tcW w:w="2694" w:type="dxa"/>
            <w:vAlign w:val="center"/>
          </w:tcPr>
          <w:p w:rsidR="002519B6" w:rsidRDefault="002519B6" w:rsidP="0029697A">
            <w:pPr>
              <w:adjustRightInd w:val="0"/>
              <w:jc w:val="center"/>
              <w:rPr>
                <w:sz w:val="22"/>
                <w:szCs w:val="48"/>
              </w:rPr>
            </w:pPr>
            <w:r>
              <w:rPr>
                <w:rFonts w:hint="eastAsia"/>
                <w:sz w:val="22"/>
                <w:szCs w:val="48"/>
              </w:rPr>
              <w:t>着物（きもの）</w:t>
            </w:r>
          </w:p>
        </w:tc>
        <w:tc>
          <w:tcPr>
            <w:tcW w:w="6662" w:type="dxa"/>
            <w:vAlign w:val="center"/>
          </w:tcPr>
          <w:p w:rsidR="002519B6" w:rsidRDefault="002519B6" w:rsidP="002519B6">
            <w:pPr>
              <w:adjustRightInd w:val="0"/>
              <w:ind w:firstLineChars="100" w:firstLine="220"/>
              <w:jc w:val="left"/>
              <w:rPr>
                <w:sz w:val="22"/>
                <w:szCs w:val="48"/>
              </w:rPr>
            </w:pPr>
            <w:r>
              <w:rPr>
                <w:rFonts w:hint="eastAsia"/>
                <w:sz w:val="22"/>
                <w:szCs w:val="48"/>
              </w:rPr>
              <w:t>【男】　Ｓ　・　Ｍ　・　Ｌ　・　ＬＬ</w:t>
            </w:r>
          </w:p>
          <w:p w:rsidR="002519B6" w:rsidRPr="002519B6" w:rsidRDefault="002519B6" w:rsidP="002519B6">
            <w:pPr>
              <w:adjustRightInd w:val="0"/>
              <w:ind w:firstLineChars="100" w:firstLine="220"/>
              <w:jc w:val="left"/>
              <w:rPr>
                <w:sz w:val="22"/>
                <w:szCs w:val="48"/>
              </w:rPr>
            </w:pPr>
            <w:r>
              <w:rPr>
                <w:rFonts w:hint="eastAsia"/>
                <w:sz w:val="22"/>
                <w:szCs w:val="48"/>
              </w:rPr>
              <w:t>【女】　Ｓ　・　Ｍ　・　Ｌ　・　ＬＬ</w:t>
            </w:r>
          </w:p>
        </w:tc>
      </w:tr>
      <w:tr w:rsidR="00E00519" w:rsidTr="00696773">
        <w:trPr>
          <w:trHeight w:val="840"/>
        </w:trPr>
        <w:tc>
          <w:tcPr>
            <w:tcW w:w="2694" w:type="dxa"/>
            <w:vAlign w:val="center"/>
          </w:tcPr>
          <w:p w:rsidR="00E00519" w:rsidRPr="005F6207" w:rsidRDefault="002519B6" w:rsidP="0029697A">
            <w:pPr>
              <w:adjustRightInd w:val="0"/>
              <w:jc w:val="center"/>
              <w:rPr>
                <w:sz w:val="22"/>
                <w:szCs w:val="48"/>
              </w:rPr>
            </w:pPr>
            <w:r>
              <w:rPr>
                <w:rFonts w:hint="eastAsia"/>
                <w:sz w:val="22"/>
                <w:szCs w:val="48"/>
              </w:rPr>
              <w:t>足袋（たび）</w:t>
            </w:r>
          </w:p>
        </w:tc>
        <w:tc>
          <w:tcPr>
            <w:tcW w:w="6662" w:type="dxa"/>
            <w:vAlign w:val="center"/>
          </w:tcPr>
          <w:p w:rsidR="00E00519" w:rsidRPr="005F6207" w:rsidRDefault="002519B6" w:rsidP="0029697A">
            <w:pPr>
              <w:adjustRightInd w:val="0"/>
              <w:jc w:val="left"/>
              <w:rPr>
                <w:sz w:val="22"/>
                <w:szCs w:val="48"/>
              </w:rPr>
            </w:pPr>
            <w:r>
              <w:rPr>
                <w:rFonts w:hint="eastAsia"/>
                <w:sz w:val="22"/>
                <w:szCs w:val="48"/>
              </w:rPr>
              <w:t xml:space="preserve">　Ｍ　・　Ｌ　・　ＬＬ</w:t>
            </w:r>
          </w:p>
        </w:tc>
      </w:tr>
      <w:tr w:rsidR="00AF01EB" w:rsidTr="00696773">
        <w:trPr>
          <w:trHeight w:val="840"/>
        </w:trPr>
        <w:tc>
          <w:tcPr>
            <w:tcW w:w="2694" w:type="dxa"/>
            <w:vAlign w:val="center"/>
          </w:tcPr>
          <w:p w:rsidR="00AF01EB" w:rsidRPr="008565A8" w:rsidRDefault="002519B6" w:rsidP="00AF01EB">
            <w:pPr>
              <w:adjustRightInd w:val="0"/>
              <w:jc w:val="center"/>
              <w:rPr>
                <w:rFonts w:asciiTheme="majorEastAsia" w:eastAsiaTheme="majorEastAsia" w:hAnsiTheme="majorEastAsia"/>
                <w:sz w:val="22"/>
                <w:szCs w:val="48"/>
              </w:rPr>
            </w:pPr>
            <w:r>
              <w:rPr>
                <w:rFonts w:asciiTheme="majorEastAsia" w:eastAsiaTheme="majorEastAsia" w:hAnsiTheme="majorEastAsia" w:hint="eastAsia"/>
                <w:sz w:val="20"/>
                <w:szCs w:val="48"/>
              </w:rPr>
              <w:t>草履（ぞうり）</w:t>
            </w:r>
          </w:p>
        </w:tc>
        <w:tc>
          <w:tcPr>
            <w:tcW w:w="6662" w:type="dxa"/>
            <w:vAlign w:val="center"/>
          </w:tcPr>
          <w:p w:rsidR="00AF01EB" w:rsidRDefault="002519B6" w:rsidP="0029697A">
            <w:pPr>
              <w:adjustRightInd w:val="0"/>
              <w:jc w:val="left"/>
              <w:rPr>
                <w:sz w:val="22"/>
                <w:szCs w:val="48"/>
              </w:rPr>
            </w:pPr>
            <w:r>
              <w:rPr>
                <w:rFonts w:hint="eastAsia"/>
                <w:sz w:val="22"/>
                <w:szCs w:val="48"/>
              </w:rPr>
              <w:t xml:space="preserve">　【男】　Ｍ　・　Ｌ　・　ＬＬ</w:t>
            </w:r>
          </w:p>
          <w:p w:rsidR="002519B6" w:rsidRPr="005F6207" w:rsidRDefault="002519B6" w:rsidP="0029697A">
            <w:pPr>
              <w:adjustRightInd w:val="0"/>
              <w:jc w:val="left"/>
              <w:rPr>
                <w:sz w:val="22"/>
                <w:szCs w:val="48"/>
              </w:rPr>
            </w:pPr>
            <w:r>
              <w:rPr>
                <w:rFonts w:hint="eastAsia"/>
                <w:sz w:val="22"/>
                <w:szCs w:val="48"/>
              </w:rPr>
              <w:t xml:space="preserve">　【女】　Ｍ　・　Ｌ　・　ＬＬ</w:t>
            </w:r>
          </w:p>
        </w:tc>
      </w:tr>
    </w:tbl>
    <w:p w:rsidR="00E42E41" w:rsidRDefault="00E42E41" w:rsidP="00625CBA">
      <w:pPr>
        <w:adjustRightInd w:val="0"/>
        <w:jc w:val="left"/>
        <w:rPr>
          <w:sz w:val="24"/>
          <w:szCs w:val="24"/>
        </w:rPr>
      </w:pPr>
    </w:p>
    <w:p w:rsidR="005D6F31" w:rsidRPr="007969E6" w:rsidRDefault="002519B6" w:rsidP="00625CBA">
      <w:pPr>
        <w:adjustRightInd w:val="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★事務連絡</w:t>
      </w:r>
    </w:p>
    <w:p w:rsidR="005D6F31" w:rsidRDefault="005D6F31" w:rsidP="002519B6">
      <w:pPr>
        <w:adjustRightInd w:val="0"/>
        <w:ind w:left="480" w:hangingChars="200" w:hanging="480"/>
        <w:jc w:val="left"/>
        <w:rPr>
          <w:sz w:val="24"/>
          <w:szCs w:val="24"/>
        </w:rPr>
      </w:pPr>
      <w:r>
        <w:rPr>
          <w:rFonts w:hint="eastAsia"/>
          <w:sz w:val="24"/>
          <w:szCs w:val="24"/>
        </w:rPr>
        <w:t xml:space="preserve">　・</w:t>
      </w:r>
      <w:r w:rsidR="002519B6">
        <w:rPr>
          <w:rFonts w:hint="eastAsia"/>
          <w:sz w:val="24"/>
          <w:szCs w:val="24"/>
        </w:rPr>
        <w:t>足袋と草履は借用ができないため個人買取となります。</w:t>
      </w:r>
      <w:r w:rsidR="0009703B">
        <w:rPr>
          <w:rFonts w:hint="eastAsia"/>
          <w:sz w:val="24"/>
          <w:szCs w:val="24"/>
        </w:rPr>
        <w:t>後日、個人負担金精算の際にあわせて精算いたします。</w:t>
      </w:r>
    </w:p>
    <w:p w:rsidR="005D6F31" w:rsidRDefault="0009703B" w:rsidP="00F676D9">
      <w:pPr>
        <w:adjustRightInd w:val="0"/>
        <w:ind w:left="480" w:hangingChars="200" w:hanging="480"/>
        <w:jc w:val="left"/>
        <w:rPr>
          <w:sz w:val="24"/>
          <w:szCs w:val="24"/>
        </w:rPr>
      </w:pPr>
      <w:r>
        <w:rPr>
          <w:rFonts w:hint="eastAsia"/>
          <w:sz w:val="24"/>
          <w:szCs w:val="24"/>
        </w:rPr>
        <w:t xml:space="preserve">　・着物、足袋、草履は、１０月２９日の練習会の際に引き渡し</w:t>
      </w:r>
      <w:r w:rsidR="00F676D9">
        <w:rPr>
          <w:rFonts w:hint="eastAsia"/>
          <w:sz w:val="24"/>
          <w:szCs w:val="24"/>
        </w:rPr>
        <w:t>します</w:t>
      </w:r>
      <w:r>
        <w:rPr>
          <w:rFonts w:hint="eastAsia"/>
          <w:sz w:val="24"/>
          <w:szCs w:val="24"/>
        </w:rPr>
        <w:t>。</w:t>
      </w:r>
      <w:r w:rsidR="00F676D9">
        <w:rPr>
          <w:rFonts w:hint="eastAsia"/>
          <w:sz w:val="24"/>
          <w:szCs w:val="24"/>
        </w:rPr>
        <w:t>当日まで、各自で管理をお願いします。また、２９日は着物の各サイズについて試着ができるようにしておきます。</w:t>
      </w:r>
    </w:p>
    <w:p w:rsidR="005D6F31" w:rsidRDefault="00F676D9" w:rsidP="00625CBA">
      <w:pPr>
        <w:adjustRightInd w:val="0"/>
        <w:jc w:val="left"/>
        <w:rPr>
          <w:sz w:val="24"/>
          <w:szCs w:val="24"/>
        </w:rPr>
      </w:pPr>
      <w:r>
        <w:rPr>
          <w:rFonts w:hint="eastAsia"/>
          <w:sz w:val="24"/>
          <w:szCs w:val="24"/>
        </w:rPr>
        <w:t xml:space="preserve">　・着物については、出演後、各自でクリーニングをして振興会へご返却いただきます。</w:t>
      </w:r>
    </w:p>
    <w:p w:rsidR="00F676D9" w:rsidRPr="00F676D9" w:rsidRDefault="0027023A" w:rsidP="00625CBA">
      <w:pPr>
        <w:adjustRightInd w:val="0"/>
        <w:jc w:val="left"/>
        <w:rPr>
          <w:sz w:val="24"/>
          <w:szCs w:val="24"/>
        </w:rPr>
      </w:pPr>
      <w:r>
        <w:rPr>
          <w:rFonts w:hint="eastAsia"/>
          <w:sz w:val="24"/>
          <w:szCs w:val="24"/>
        </w:rPr>
        <w:t xml:space="preserve">　　クリーニング代は個人負担となります。ご承知おきください</w:t>
      </w:r>
      <w:r w:rsidR="00F676D9">
        <w:rPr>
          <w:rFonts w:hint="eastAsia"/>
          <w:sz w:val="24"/>
          <w:szCs w:val="24"/>
        </w:rPr>
        <w:t>。</w:t>
      </w:r>
    </w:p>
    <w:p w:rsidR="005D6F31" w:rsidRPr="0027023A" w:rsidRDefault="005D6F31" w:rsidP="00625CBA">
      <w:pPr>
        <w:adjustRightInd w:val="0"/>
        <w:jc w:val="left"/>
        <w:rPr>
          <w:sz w:val="24"/>
          <w:szCs w:val="24"/>
        </w:rPr>
      </w:pPr>
    </w:p>
    <w:sectPr w:rsidR="005D6F31" w:rsidRPr="0027023A" w:rsidSect="00AE735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6C3" w:rsidRDefault="002646C3" w:rsidP="001C1026">
      <w:r>
        <w:separator/>
      </w:r>
    </w:p>
  </w:endnote>
  <w:endnote w:type="continuationSeparator" w:id="0">
    <w:p w:rsidR="002646C3" w:rsidRDefault="002646C3" w:rsidP="001C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6C3" w:rsidRDefault="002646C3" w:rsidP="001C1026">
      <w:r>
        <w:separator/>
      </w:r>
    </w:p>
  </w:footnote>
  <w:footnote w:type="continuationSeparator" w:id="0">
    <w:p w:rsidR="002646C3" w:rsidRDefault="002646C3" w:rsidP="001C1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4E"/>
    <w:rsid w:val="00036375"/>
    <w:rsid w:val="000443ED"/>
    <w:rsid w:val="00051FC8"/>
    <w:rsid w:val="00061312"/>
    <w:rsid w:val="00096323"/>
    <w:rsid w:val="0009703B"/>
    <w:rsid w:val="000A5A2E"/>
    <w:rsid w:val="000D0839"/>
    <w:rsid w:val="001C1026"/>
    <w:rsid w:val="001C1317"/>
    <w:rsid w:val="001C42F7"/>
    <w:rsid w:val="001C534A"/>
    <w:rsid w:val="001F16FA"/>
    <w:rsid w:val="002519B6"/>
    <w:rsid w:val="002537F4"/>
    <w:rsid w:val="002646C3"/>
    <w:rsid w:val="0027023A"/>
    <w:rsid w:val="0029697A"/>
    <w:rsid w:val="002F4023"/>
    <w:rsid w:val="0031058E"/>
    <w:rsid w:val="0033176B"/>
    <w:rsid w:val="00365A61"/>
    <w:rsid w:val="00372421"/>
    <w:rsid w:val="00400ECB"/>
    <w:rsid w:val="00441620"/>
    <w:rsid w:val="004B1278"/>
    <w:rsid w:val="004C1E82"/>
    <w:rsid w:val="005944BF"/>
    <w:rsid w:val="005D6F31"/>
    <w:rsid w:val="005D6FAF"/>
    <w:rsid w:val="005F6207"/>
    <w:rsid w:val="00624138"/>
    <w:rsid w:val="00625CBA"/>
    <w:rsid w:val="006955B3"/>
    <w:rsid w:val="00696773"/>
    <w:rsid w:val="006C3D4B"/>
    <w:rsid w:val="006D20A4"/>
    <w:rsid w:val="0076394A"/>
    <w:rsid w:val="0077739F"/>
    <w:rsid w:val="007969E6"/>
    <w:rsid w:val="008565A8"/>
    <w:rsid w:val="008F62CF"/>
    <w:rsid w:val="00950513"/>
    <w:rsid w:val="00975593"/>
    <w:rsid w:val="009A098C"/>
    <w:rsid w:val="00A20D26"/>
    <w:rsid w:val="00A74A0A"/>
    <w:rsid w:val="00AC4356"/>
    <w:rsid w:val="00AE442A"/>
    <w:rsid w:val="00AE7351"/>
    <w:rsid w:val="00AF01EB"/>
    <w:rsid w:val="00B264BF"/>
    <w:rsid w:val="00BE7283"/>
    <w:rsid w:val="00C40B06"/>
    <w:rsid w:val="00C6320B"/>
    <w:rsid w:val="00C96EF3"/>
    <w:rsid w:val="00CA6C4E"/>
    <w:rsid w:val="00D044A7"/>
    <w:rsid w:val="00D1258F"/>
    <w:rsid w:val="00D6716D"/>
    <w:rsid w:val="00E00519"/>
    <w:rsid w:val="00E06FA6"/>
    <w:rsid w:val="00E15B9A"/>
    <w:rsid w:val="00E36292"/>
    <w:rsid w:val="00E42E41"/>
    <w:rsid w:val="00E950EE"/>
    <w:rsid w:val="00EE285F"/>
    <w:rsid w:val="00F251CE"/>
    <w:rsid w:val="00F67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7BC09C64-9542-4628-B2F0-4C493F45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044A7"/>
    <w:pPr>
      <w:jc w:val="center"/>
    </w:pPr>
  </w:style>
  <w:style w:type="character" w:customStyle="1" w:styleId="a4">
    <w:name w:val="記 (文字)"/>
    <w:basedOn w:val="a0"/>
    <w:link w:val="a3"/>
    <w:uiPriority w:val="99"/>
    <w:rsid w:val="00D044A7"/>
  </w:style>
  <w:style w:type="paragraph" w:styleId="a5">
    <w:name w:val="Closing"/>
    <w:basedOn w:val="a"/>
    <w:link w:val="a6"/>
    <w:uiPriority w:val="99"/>
    <w:unhideWhenUsed/>
    <w:rsid w:val="00D044A7"/>
    <w:pPr>
      <w:jc w:val="right"/>
    </w:pPr>
  </w:style>
  <w:style w:type="character" w:customStyle="1" w:styleId="a6">
    <w:name w:val="結語 (文字)"/>
    <w:basedOn w:val="a0"/>
    <w:link w:val="a5"/>
    <w:uiPriority w:val="99"/>
    <w:rsid w:val="00D044A7"/>
  </w:style>
  <w:style w:type="table" w:styleId="a7">
    <w:name w:val="Table Grid"/>
    <w:basedOn w:val="a1"/>
    <w:uiPriority w:val="39"/>
    <w:rsid w:val="00950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C1026"/>
    <w:pPr>
      <w:tabs>
        <w:tab w:val="center" w:pos="4252"/>
        <w:tab w:val="right" w:pos="8504"/>
      </w:tabs>
      <w:snapToGrid w:val="0"/>
    </w:pPr>
  </w:style>
  <w:style w:type="character" w:customStyle="1" w:styleId="a9">
    <w:name w:val="ヘッダー (文字)"/>
    <w:basedOn w:val="a0"/>
    <w:link w:val="a8"/>
    <w:uiPriority w:val="99"/>
    <w:rsid w:val="001C1026"/>
  </w:style>
  <w:style w:type="paragraph" w:styleId="aa">
    <w:name w:val="footer"/>
    <w:basedOn w:val="a"/>
    <w:link w:val="ab"/>
    <w:uiPriority w:val="99"/>
    <w:unhideWhenUsed/>
    <w:rsid w:val="001C1026"/>
    <w:pPr>
      <w:tabs>
        <w:tab w:val="center" w:pos="4252"/>
        <w:tab w:val="right" w:pos="8504"/>
      </w:tabs>
      <w:snapToGrid w:val="0"/>
    </w:pPr>
  </w:style>
  <w:style w:type="character" w:customStyle="1" w:styleId="ab">
    <w:name w:val="フッター (文字)"/>
    <w:basedOn w:val="a0"/>
    <w:link w:val="aa"/>
    <w:uiPriority w:val="99"/>
    <w:rsid w:val="001C1026"/>
  </w:style>
  <w:style w:type="paragraph" w:styleId="ac">
    <w:name w:val="Balloon Text"/>
    <w:basedOn w:val="a"/>
    <w:link w:val="ad"/>
    <w:uiPriority w:val="99"/>
    <w:semiHidden/>
    <w:unhideWhenUsed/>
    <w:rsid w:val="001C102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C10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1064</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小橋　裕美(振興会)</dc:creator>
  <cp:keywords/>
  <dc:description/>
  <cp:lastModifiedBy>Administrator</cp:lastModifiedBy>
  <cp:revision>23</cp:revision>
  <cp:lastPrinted>2019-10-07T02:57:00Z</cp:lastPrinted>
  <dcterms:created xsi:type="dcterms:W3CDTF">2019-09-06T00:08:00Z</dcterms:created>
  <dcterms:modified xsi:type="dcterms:W3CDTF">2019-10-07T02:57:00Z</dcterms:modified>
</cp:coreProperties>
</file>